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B12EC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836DFC" w:rsidRDefault="00836DFC" w:rsidP="00B12EC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36DFC">
              <w:rPr>
                <w:rFonts w:ascii="Arial" w:eastAsia="돋움" w:hAnsi="Arial" w:cs="Arial"/>
                <w:color w:val="000000"/>
                <w:kern w:val="0"/>
              </w:rPr>
              <w:t>expansible polystyrene, in primary forms (EPS)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B12EC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3A5C32" w:rsidP="00B12EC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39031</w:t>
            </w:r>
            <w:r w:rsidR="00836DFC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>
              <w:rPr>
                <w:rFonts w:ascii="Arial" w:eastAsia="돋움" w:hAnsi="Arial" w:cs="Arial" w:hint="eastAsia"/>
                <w:color w:val="000000"/>
                <w:kern w:val="0"/>
              </w:rPr>
              <w:t>00</w:t>
            </w:r>
          </w:p>
        </w:tc>
        <w:tc>
          <w:tcPr>
            <w:tcW w:w="1246" w:type="pct"/>
          </w:tcPr>
          <w:p w:rsidR="00050C24" w:rsidRPr="00F97FB1" w:rsidRDefault="00050C24" w:rsidP="00B12EC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B12EC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CF6E39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B12EC3" w:rsidRPr="00F97FB1">
        <w:trPr>
          <w:trHeight w:val="136"/>
        </w:trPr>
        <w:tc>
          <w:tcPr>
            <w:tcW w:w="1333" w:type="pct"/>
            <w:vAlign w:val="center"/>
          </w:tcPr>
          <w:p w:rsidR="00B12EC3" w:rsidRDefault="00B12EC3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B12EC3" w:rsidRDefault="00B12EC3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48,160,912</w:t>
            </w:r>
          </w:p>
        </w:tc>
        <w:tc>
          <w:tcPr>
            <w:tcW w:w="1246" w:type="pct"/>
            <w:vAlign w:val="center"/>
          </w:tcPr>
          <w:p w:rsidR="00B12EC3" w:rsidRDefault="00B12EC3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B12EC3" w:rsidRDefault="00B12EC3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85,718,699</w:t>
            </w:r>
          </w:p>
        </w:tc>
      </w:tr>
      <w:tr w:rsidR="00B12EC3" w:rsidRPr="00F97FB1">
        <w:trPr>
          <w:trHeight w:val="263"/>
        </w:trPr>
        <w:tc>
          <w:tcPr>
            <w:tcW w:w="1333" w:type="pct"/>
            <w:vAlign w:val="center"/>
          </w:tcPr>
          <w:p w:rsidR="00B12EC3" w:rsidRDefault="00B12EC3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B12EC3" w:rsidRDefault="00B12EC3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289,672,878</w:t>
            </w:r>
          </w:p>
        </w:tc>
        <w:tc>
          <w:tcPr>
            <w:tcW w:w="1246" w:type="pct"/>
            <w:vAlign w:val="center"/>
          </w:tcPr>
          <w:p w:rsidR="00B12EC3" w:rsidRDefault="00B12EC3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B12EC3" w:rsidRDefault="00B12EC3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372,470,039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B12EC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B12EC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B12EC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B12EC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B12EC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806612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806612" w:rsidRDefault="00806612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806612" w:rsidRDefault="00806612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06612" w:rsidRDefault="00806612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06612" w:rsidRDefault="00806612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06612" w:rsidRDefault="00806612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06612" w:rsidRDefault="00806612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06612" w:rsidRDefault="00806612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806612" w:rsidRPr="00F97FB1">
        <w:trPr>
          <w:trHeight w:val="134"/>
        </w:trPr>
        <w:tc>
          <w:tcPr>
            <w:tcW w:w="907" w:type="pct"/>
            <w:vAlign w:val="center"/>
          </w:tcPr>
          <w:p w:rsidR="00806612" w:rsidRDefault="00806612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806612" w:rsidRDefault="00806612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2,112,755</w:t>
            </w:r>
          </w:p>
        </w:tc>
        <w:tc>
          <w:tcPr>
            <w:tcW w:w="682" w:type="pct"/>
            <w:vAlign w:val="center"/>
          </w:tcPr>
          <w:p w:rsidR="00806612" w:rsidRDefault="00806612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3,033,477</w:t>
            </w:r>
          </w:p>
        </w:tc>
        <w:tc>
          <w:tcPr>
            <w:tcW w:w="682" w:type="pct"/>
            <w:vAlign w:val="center"/>
          </w:tcPr>
          <w:p w:rsidR="00806612" w:rsidRDefault="00806612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3,650,483</w:t>
            </w:r>
          </w:p>
        </w:tc>
        <w:tc>
          <w:tcPr>
            <w:tcW w:w="682" w:type="pct"/>
            <w:vAlign w:val="center"/>
          </w:tcPr>
          <w:p w:rsidR="00806612" w:rsidRDefault="00806612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6,629,933</w:t>
            </w:r>
          </w:p>
        </w:tc>
        <w:tc>
          <w:tcPr>
            <w:tcW w:w="682" w:type="pct"/>
            <w:vAlign w:val="center"/>
          </w:tcPr>
          <w:p w:rsidR="00806612" w:rsidRDefault="00806612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6,238,432</w:t>
            </w:r>
          </w:p>
        </w:tc>
        <w:tc>
          <w:tcPr>
            <w:tcW w:w="682" w:type="pct"/>
            <w:vAlign w:val="center"/>
          </w:tcPr>
          <w:p w:rsidR="00806612" w:rsidRDefault="00806612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4,495,705</w:t>
            </w:r>
          </w:p>
        </w:tc>
      </w:tr>
      <w:tr w:rsidR="00806612" w:rsidRPr="00F97FB1">
        <w:trPr>
          <w:trHeight w:val="128"/>
        </w:trPr>
        <w:tc>
          <w:tcPr>
            <w:tcW w:w="907" w:type="pct"/>
            <w:vAlign w:val="center"/>
          </w:tcPr>
          <w:p w:rsidR="00806612" w:rsidRDefault="00806612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806612" w:rsidRDefault="00806612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3,684,586</w:t>
            </w:r>
          </w:p>
        </w:tc>
        <w:tc>
          <w:tcPr>
            <w:tcW w:w="682" w:type="pct"/>
            <w:vAlign w:val="center"/>
          </w:tcPr>
          <w:p w:rsidR="00806612" w:rsidRDefault="00806612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4,759,314</w:t>
            </w:r>
          </w:p>
        </w:tc>
        <w:tc>
          <w:tcPr>
            <w:tcW w:w="682" w:type="pct"/>
            <w:vAlign w:val="center"/>
          </w:tcPr>
          <w:p w:rsidR="00806612" w:rsidRDefault="00806612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6,756,076</w:t>
            </w:r>
          </w:p>
        </w:tc>
        <w:tc>
          <w:tcPr>
            <w:tcW w:w="682" w:type="pct"/>
            <w:vAlign w:val="center"/>
          </w:tcPr>
          <w:p w:rsidR="00806612" w:rsidRDefault="00806612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11,322,428</w:t>
            </w:r>
          </w:p>
        </w:tc>
        <w:tc>
          <w:tcPr>
            <w:tcW w:w="682" w:type="pct"/>
            <w:vAlign w:val="center"/>
          </w:tcPr>
          <w:p w:rsidR="00806612" w:rsidRDefault="00806612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11,435,058</w:t>
            </w:r>
          </w:p>
        </w:tc>
        <w:tc>
          <w:tcPr>
            <w:tcW w:w="682" w:type="pct"/>
            <w:vAlign w:val="center"/>
          </w:tcPr>
          <w:p w:rsidR="00806612" w:rsidRDefault="00806612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8,817,660</w:t>
            </w:r>
          </w:p>
        </w:tc>
      </w:tr>
      <w:tr w:rsidR="00806612" w:rsidRPr="00F97FB1">
        <w:trPr>
          <w:trHeight w:val="128"/>
        </w:trPr>
        <w:tc>
          <w:tcPr>
            <w:tcW w:w="907" w:type="pct"/>
            <w:vAlign w:val="center"/>
          </w:tcPr>
          <w:p w:rsidR="00806612" w:rsidRDefault="00806612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806612" w:rsidRDefault="00806612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29,211,800</w:t>
            </w:r>
          </w:p>
        </w:tc>
        <w:tc>
          <w:tcPr>
            <w:tcW w:w="682" w:type="pct"/>
            <w:vAlign w:val="center"/>
          </w:tcPr>
          <w:p w:rsidR="00806612" w:rsidRDefault="00806612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18,815,600</w:t>
            </w:r>
          </w:p>
        </w:tc>
        <w:tc>
          <w:tcPr>
            <w:tcW w:w="682" w:type="pct"/>
            <w:vAlign w:val="center"/>
          </w:tcPr>
          <w:p w:rsidR="00806612" w:rsidRDefault="00806612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24,248,400</w:t>
            </w:r>
          </w:p>
        </w:tc>
        <w:tc>
          <w:tcPr>
            <w:tcW w:w="682" w:type="pct"/>
            <w:vAlign w:val="center"/>
          </w:tcPr>
          <w:p w:rsidR="00806612" w:rsidRDefault="00806612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23,712,425</w:t>
            </w:r>
          </w:p>
        </w:tc>
        <w:tc>
          <w:tcPr>
            <w:tcW w:w="682" w:type="pct"/>
            <w:vAlign w:val="center"/>
          </w:tcPr>
          <w:p w:rsidR="00806612" w:rsidRDefault="00806612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19,874,200</w:t>
            </w:r>
          </w:p>
        </w:tc>
        <w:tc>
          <w:tcPr>
            <w:tcW w:w="682" w:type="pct"/>
            <w:vAlign w:val="center"/>
          </w:tcPr>
          <w:p w:rsidR="00806612" w:rsidRDefault="00806612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21,459,825</w:t>
            </w:r>
          </w:p>
        </w:tc>
      </w:tr>
      <w:tr w:rsidR="00806612" w:rsidRPr="00F97FB1">
        <w:trPr>
          <w:trHeight w:val="128"/>
        </w:trPr>
        <w:tc>
          <w:tcPr>
            <w:tcW w:w="907" w:type="pct"/>
            <w:vAlign w:val="center"/>
          </w:tcPr>
          <w:p w:rsidR="00806612" w:rsidRDefault="00806612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806612" w:rsidRDefault="00806612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39,267,979</w:t>
            </w:r>
          </w:p>
        </w:tc>
        <w:tc>
          <w:tcPr>
            <w:tcW w:w="682" w:type="pct"/>
            <w:vAlign w:val="center"/>
          </w:tcPr>
          <w:p w:rsidR="00806612" w:rsidRDefault="00806612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22,605,159</w:t>
            </w:r>
          </w:p>
        </w:tc>
        <w:tc>
          <w:tcPr>
            <w:tcW w:w="682" w:type="pct"/>
            <w:vAlign w:val="center"/>
          </w:tcPr>
          <w:p w:rsidR="00806612" w:rsidRDefault="00806612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29,854,085</w:t>
            </w:r>
          </w:p>
        </w:tc>
        <w:tc>
          <w:tcPr>
            <w:tcW w:w="682" w:type="pct"/>
            <w:vAlign w:val="center"/>
          </w:tcPr>
          <w:p w:rsidR="00806612" w:rsidRDefault="00806612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30,799,832</w:t>
            </w:r>
          </w:p>
        </w:tc>
        <w:tc>
          <w:tcPr>
            <w:tcW w:w="682" w:type="pct"/>
            <w:vAlign w:val="center"/>
          </w:tcPr>
          <w:p w:rsidR="00806612" w:rsidRDefault="00806612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28,983,288</w:t>
            </w:r>
          </w:p>
        </w:tc>
        <w:tc>
          <w:tcPr>
            <w:tcW w:w="682" w:type="pct"/>
            <w:vAlign w:val="center"/>
          </w:tcPr>
          <w:p w:rsidR="00806612" w:rsidRDefault="00806612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32,626,483</w:t>
            </w:r>
          </w:p>
        </w:tc>
      </w:tr>
      <w:tr w:rsidR="00B12EC3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12EC3" w:rsidRDefault="00B12EC3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12EC3" w:rsidRDefault="00B12EC3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12EC3" w:rsidRDefault="00B12EC3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12EC3" w:rsidRDefault="00B12EC3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12EC3" w:rsidRDefault="00B12EC3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12EC3" w:rsidRDefault="00B12EC3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12EC3" w:rsidRDefault="00B12EC3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B12EC3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C3" w:rsidRDefault="00B12EC3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C3" w:rsidRDefault="00B12EC3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5,727,604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C3" w:rsidRDefault="00B12EC3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4,591,257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C3" w:rsidRDefault="00B12EC3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3,580,918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C3" w:rsidRDefault="00B12EC3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2,734,643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C3" w:rsidRDefault="00B12EC3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1,994,261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C3" w:rsidRDefault="00B12EC3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3,371,444</w:t>
            </w:r>
          </w:p>
        </w:tc>
      </w:tr>
      <w:tr w:rsidR="00B12EC3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C3" w:rsidRDefault="00B12EC3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C3" w:rsidRDefault="00B12EC3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9,989,380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C3" w:rsidRDefault="00B12EC3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8,374,889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C3" w:rsidRDefault="00B12EC3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6,008,635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C3" w:rsidRDefault="00B12EC3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4,982,092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C3" w:rsidRDefault="00B12EC3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3,465,959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C3" w:rsidRDefault="00B12EC3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6,122,622</w:t>
            </w:r>
          </w:p>
        </w:tc>
      </w:tr>
      <w:tr w:rsidR="00B12EC3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C3" w:rsidRDefault="00B12EC3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C3" w:rsidRDefault="00B12EC3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21,631,950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C3" w:rsidRDefault="00B12EC3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25,162,750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C3" w:rsidRDefault="00B12EC3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27,316,844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C3" w:rsidRDefault="00B12EC3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27,267,634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C3" w:rsidRDefault="00B12EC3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22,995,150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C3" w:rsidRDefault="00B12EC3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27,976,300</w:t>
            </w:r>
          </w:p>
        </w:tc>
      </w:tr>
      <w:tr w:rsidR="00B12EC3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C3" w:rsidRDefault="00B12EC3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C3" w:rsidRDefault="00B12EC3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32,041,253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C3" w:rsidRDefault="00B12EC3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34,957,714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C3" w:rsidRDefault="00B12EC3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33,454,969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C3" w:rsidRDefault="00B12EC3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31,271,162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C3" w:rsidRDefault="00B12EC3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25,973,018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C3" w:rsidRDefault="00B12EC3" w:rsidP="00B12EC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30,635,097</w:t>
            </w:r>
          </w:p>
        </w:tc>
      </w:tr>
    </w:tbl>
    <w:p w:rsidR="00050C24" w:rsidRPr="00F97FB1" w:rsidRDefault="00050C24" w:rsidP="00B12EC3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B12EC3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B12EC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B12EC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064" w:rsidRDefault="00120064" w:rsidP="000F12B7">
      <w:r>
        <w:separator/>
      </w:r>
    </w:p>
  </w:endnote>
  <w:endnote w:type="continuationSeparator" w:id="0">
    <w:p w:rsidR="00120064" w:rsidRDefault="00120064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064" w:rsidRDefault="00120064" w:rsidP="000F12B7">
      <w:r>
        <w:separator/>
      </w:r>
    </w:p>
  </w:footnote>
  <w:footnote w:type="continuationSeparator" w:id="0">
    <w:p w:rsidR="00120064" w:rsidRDefault="00120064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0265"/>
    <w:rsid w:val="0001605A"/>
    <w:rsid w:val="00045EE8"/>
    <w:rsid w:val="000466CB"/>
    <w:rsid w:val="00050C24"/>
    <w:rsid w:val="0005798A"/>
    <w:rsid w:val="00091453"/>
    <w:rsid w:val="00095E60"/>
    <w:rsid w:val="000C3C12"/>
    <w:rsid w:val="000F3BAF"/>
    <w:rsid w:val="00120064"/>
    <w:rsid w:val="0013502F"/>
    <w:rsid w:val="00155BEB"/>
    <w:rsid w:val="00194774"/>
    <w:rsid w:val="001B6676"/>
    <w:rsid w:val="001C67EC"/>
    <w:rsid w:val="001C796E"/>
    <w:rsid w:val="001E27A2"/>
    <w:rsid w:val="00266F38"/>
    <w:rsid w:val="002757D0"/>
    <w:rsid w:val="00292EBE"/>
    <w:rsid w:val="002A4DD0"/>
    <w:rsid w:val="002B3BD7"/>
    <w:rsid w:val="002D22B8"/>
    <w:rsid w:val="002D23BB"/>
    <w:rsid w:val="002D515A"/>
    <w:rsid w:val="002F707B"/>
    <w:rsid w:val="00314CE9"/>
    <w:rsid w:val="0033291F"/>
    <w:rsid w:val="00345DBE"/>
    <w:rsid w:val="00347AB3"/>
    <w:rsid w:val="00352626"/>
    <w:rsid w:val="00386059"/>
    <w:rsid w:val="00396A89"/>
    <w:rsid w:val="0039740A"/>
    <w:rsid w:val="003A5C32"/>
    <w:rsid w:val="003A7D89"/>
    <w:rsid w:val="003C6599"/>
    <w:rsid w:val="00417328"/>
    <w:rsid w:val="0044500C"/>
    <w:rsid w:val="004D7E84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5D4D19"/>
    <w:rsid w:val="00626566"/>
    <w:rsid w:val="006533F3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717175"/>
    <w:rsid w:val="00731E00"/>
    <w:rsid w:val="00735C45"/>
    <w:rsid w:val="00775598"/>
    <w:rsid w:val="007A29B2"/>
    <w:rsid w:val="007D578A"/>
    <w:rsid w:val="00806612"/>
    <w:rsid w:val="00820A68"/>
    <w:rsid w:val="0083489A"/>
    <w:rsid w:val="00836DFC"/>
    <w:rsid w:val="008456B0"/>
    <w:rsid w:val="008528C9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12097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A1917"/>
    <w:rsid w:val="009C3574"/>
    <w:rsid w:val="009E5BB2"/>
    <w:rsid w:val="009F02B4"/>
    <w:rsid w:val="00A15908"/>
    <w:rsid w:val="00A30148"/>
    <w:rsid w:val="00A314B0"/>
    <w:rsid w:val="00A41DF1"/>
    <w:rsid w:val="00A63EE1"/>
    <w:rsid w:val="00A73B9D"/>
    <w:rsid w:val="00A81C81"/>
    <w:rsid w:val="00AC0132"/>
    <w:rsid w:val="00B0482E"/>
    <w:rsid w:val="00B12EC3"/>
    <w:rsid w:val="00B27905"/>
    <w:rsid w:val="00B31C05"/>
    <w:rsid w:val="00B47A13"/>
    <w:rsid w:val="00B60AEE"/>
    <w:rsid w:val="00B674E5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559AD"/>
    <w:rsid w:val="00C81A9D"/>
    <w:rsid w:val="00C8449B"/>
    <w:rsid w:val="00C84537"/>
    <w:rsid w:val="00C87AFE"/>
    <w:rsid w:val="00CA0DF5"/>
    <w:rsid w:val="00CA10BB"/>
    <w:rsid w:val="00CC20AD"/>
    <w:rsid w:val="00CE13AF"/>
    <w:rsid w:val="00CE20D8"/>
    <w:rsid w:val="00CE6214"/>
    <w:rsid w:val="00CF6E39"/>
    <w:rsid w:val="00D05245"/>
    <w:rsid w:val="00D20C5F"/>
    <w:rsid w:val="00D23D4B"/>
    <w:rsid w:val="00D24A3E"/>
    <w:rsid w:val="00D56384"/>
    <w:rsid w:val="00D709CD"/>
    <w:rsid w:val="00D727B1"/>
    <w:rsid w:val="00D75696"/>
    <w:rsid w:val="00D825BD"/>
    <w:rsid w:val="00DC7DD6"/>
    <w:rsid w:val="00DD066A"/>
    <w:rsid w:val="00DE397A"/>
    <w:rsid w:val="00E04288"/>
    <w:rsid w:val="00E13052"/>
    <w:rsid w:val="00E130F8"/>
    <w:rsid w:val="00E213BD"/>
    <w:rsid w:val="00E249E7"/>
    <w:rsid w:val="00E350EC"/>
    <w:rsid w:val="00E50AF1"/>
    <w:rsid w:val="00E60DA3"/>
    <w:rsid w:val="00E72154"/>
    <w:rsid w:val="00E77225"/>
    <w:rsid w:val="00E83C08"/>
    <w:rsid w:val="00E92F53"/>
    <w:rsid w:val="00EE0407"/>
    <w:rsid w:val="00EE71AB"/>
    <w:rsid w:val="00EF26C4"/>
    <w:rsid w:val="00F16F4E"/>
    <w:rsid w:val="00F20170"/>
    <w:rsid w:val="00F22942"/>
    <w:rsid w:val="00F30281"/>
    <w:rsid w:val="00F369AD"/>
    <w:rsid w:val="00F4527F"/>
    <w:rsid w:val="00F67F2F"/>
    <w:rsid w:val="00F76146"/>
    <w:rsid w:val="00F77569"/>
    <w:rsid w:val="00F8763A"/>
    <w:rsid w:val="00F97FB1"/>
    <w:rsid w:val="00FA2095"/>
    <w:rsid w:val="00FA647A"/>
    <w:rsid w:val="00FB3E29"/>
    <w:rsid w:val="00FC4F83"/>
    <w:rsid w:val="00FC6ADB"/>
    <w:rsid w:val="00FD14FA"/>
    <w:rsid w:val="00FE08C9"/>
    <w:rsid w:val="00FE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3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2014-10-29T08:55:00Z</dcterms:created>
  <dcterms:modified xsi:type="dcterms:W3CDTF">2016-02-02T05:45:00Z</dcterms:modified>
</cp:coreProperties>
</file>